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FD76" w14:textId="77777777" w:rsidR="00E136AE" w:rsidRDefault="00101347" w:rsidP="008D55FA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40"/>
        </w:rPr>
      </w:pPr>
      <w:r w:rsidRPr="00101347">
        <w:rPr>
          <w:rFonts w:ascii="標楷體" w:eastAsia="標楷體" w:hAnsi="標楷體"/>
          <w:sz w:val="36"/>
          <w:szCs w:val="40"/>
        </w:rPr>
        <w:t>11</w:t>
      </w:r>
      <w:r w:rsidR="0047236D">
        <w:rPr>
          <w:rFonts w:ascii="標楷體" w:eastAsia="標楷體" w:hAnsi="標楷體"/>
          <w:sz w:val="36"/>
          <w:szCs w:val="40"/>
        </w:rPr>
        <w:t>4</w:t>
      </w:r>
      <w:r w:rsidRPr="00101347">
        <w:rPr>
          <w:rFonts w:ascii="標楷體" w:eastAsia="標楷體" w:hAnsi="標楷體" w:hint="eastAsia"/>
          <w:sz w:val="36"/>
          <w:szCs w:val="40"/>
        </w:rPr>
        <w:t>學年度全國學生舞蹈比賽本市初賽要點</w:t>
      </w:r>
      <w:r w:rsidR="00B86997">
        <w:rPr>
          <w:rFonts w:ascii="標楷體" w:eastAsia="標楷體" w:hAnsi="標楷體"/>
          <w:sz w:val="36"/>
          <w:szCs w:val="40"/>
        </w:rPr>
        <w:t>(</w:t>
      </w:r>
      <w:r w:rsidR="00B86997">
        <w:rPr>
          <w:rFonts w:ascii="標楷體" w:eastAsia="標楷體" w:hAnsi="標楷體" w:hint="eastAsia"/>
          <w:sz w:val="36"/>
          <w:szCs w:val="40"/>
        </w:rPr>
        <w:t>草案</w:t>
      </w:r>
      <w:r w:rsidR="00B86997">
        <w:rPr>
          <w:rFonts w:ascii="標楷體" w:eastAsia="標楷體" w:hAnsi="標楷體"/>
          <w:sz w:val="36"/>
          <w:szCs w:val="40"/>
        </w:rPr>
        <w:t>)</w:t>
      </w:r>
      <w:r w:rsidRPr="00101347">
        <w:rPr>
          <w:rFonts w:ascii="標楷體" w:eastAsia="標楷體" w:hAnsi="標楷體" w:hint="eastAsia"/>
          <w:sz w:val="36"/>
          <w:szCs w:val="40"/>
        </w:rPr>
        <w:t>研商會議</w:t>
      </w:r>
    </w:p>
    <w:p w14:paraId="7EEF57A1" w14:textId="77777777" w:rsidR="006F5424" w:rsidRPr="00383A0C" w:rsidRDefault="00E136AE" w:rsidP="008D55FA">
      <w:pPr>
        <w:snapToGrid w:val="0"/>
        <w:spacing w:line="400" w:lineRule="exact"/>
        <w:jc w:val="center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</w:rPr>
        <w:t>紀錄</w:t>
      </w:r>
    </w:p>
    <w:p w14:paraId="3F01AB6E" w14:textId="77777777" w:rsidR="006F5424" w:rsidRPr="002874D8" w:rsidRDefault="006F5424" w:rsidP="00DA3AAF">
      <w:pPr>
        <w:snapToGrid w:val="0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36"/>
        </w:rPr>
      </w:pPr>
      <w:r w:rsidRPr="00383A0C">
        <w:rPr>
          <w:rFonts w:ascii="標楷體" w:eastAsia="標楷體" w:hAnsi="標楷體" w:hint="eastAsia"/>
          <w:sz w:val="28"/>
          <w:szCs w:val="36"/>
        </w:rPr>
        <w:t>壹、時間：</w:t>
      </w:r>
      <w:r w:rsidR="002F6133" w:rsidRPr="00383A0C">
        <w:rPr>
          <w:rFonts w:ascii="標楷體" w:eastAsia="標楷體" w:hAnsi="標楷體"/>
          <w:sz w:val="28"/>
          <w:szCs w:val="36"/>
        </w:rPr>
        <w:t>1</w:t>
      </w:r>
      <w:r w:rsidR="00C66177">
        <w:rPr>
          <w:rFonts w:ascii="標楷體" w:eastAsia="標楷體" w:hAnsi="標楷體"/>
          <w:sz w:val="28"/>
          <w:szCs w:val="36"/>
        </w:rPr>
        <w:t>14</w:t>
      </w:r>
      <w:r w:rsidRPr="00383A0C">
        <w:rPr>
          <w:rFonts w:ascii="標楷體" w:eastAsia="標楷體" w:hAnsi="標楷體" w:hint="eastAsia"/>
          <w:sz w:val="28"/>
          <w:szCs w:val="36"/>
        </w:rPr>
        <w:t>年</w:t>
      </w:r>
      <w:r w:rsidR="00101347">
        <w:rPr>
          <w:rFonts w:ascii="標楷體" w:eastAsia="標楷體" w:hAnsi="標楷體"/>
          <w:sz w:val="28"/>
          <w:szCs w:val="36"/>
        </w:rPr>
        <w:t>8</w:t>
      </w:r>
      <w:r w:rsidRPr="00383A0C">
        <w:rPr>
          <w:rFonts w:ascii="標楷體" w:eastAsia="標楷體" w:hAnsi="標楷體" w:hint="eastAsia"/>
          <w:sz w:val="28"/>
          <w:szCs w:val="36"/>
        </w:rPr>
        <w:t>月</w:t>
      </w:r>
      <w:r w:rsidR="00101347">
        <w:rPr>
          <w:rFonts w:ascii="標楷體" w:eastAsia="標楷體" w:hAnsi="標楷體"/>
          <w:sz w:val="28"/>
          <w:szCs w:val="36"/>
        </w:rPr>
        <w:t>19</w:t>
      </w:r>
      <w:r w:rsidRPr="00383A0C">
        <w:rPr>
          <w:rFonts w:ascii="標楷體" w:eastAsia="標楷體" w:hAnsi="標楷體" w:hint="eastAsia"/>
          <w:sz w:val="28"/>
          <w:szCs w:val="36"/>
        </w:rPr>
        <w:t>日</w:t>
      </w:r>
      <w:r w:rsidR="00B02197">
        <w:rPr>
          <w:rFonts w:ascii="標楷體" w:eastAsia="標楷體" w:hAnsi="標楷體" w:hint="eastAsia"/>
          <w:sz w:val="28"/>
          <w:szCs w:val="36"/>
        </w:rPr>
        <w:t>下</w:t>
      </w:r>
      <w:r w:rsidRPr="00383A0C">
        <w:rPr>
          <w:rFonts w:ascii="標楷體" w:eastAsia="標楷體" w:hAnsi="標楷體" w:hint="eastAsia"/>
          <w:sz w:val="28"/>
          <w:szCs w:val="36"/>
        </w:rPr>
        <w:t>午</w:t>
      </w:r>
      <w:r w:rsidR="00D65C80">
        <w:rPr>
          <w:rFonts w:ascii="標楷體" w:eastAsia="標楷體" w:hAnsi="標楷體"/>
          <w:sz w:val="28"/>
          <w:szCs w:val="36"/>
        </w:rPr>
        <w:t>2</w:t>
      </w:r>
      <w:r w:rsidRPr="00383A0C">
        <w:rPr>
          <w:rFonts w:ascii="標楷體" w:eastAsia="標楷體" w:hAnsi="標楷體" w:hint="eastAsia"/>
          <w:sz w:val="28"/>
          <w:szCs w:val="36"/>
        </w:rPr>
        <w:t>時</w:t>
      </w:r>
    </w:p>
    <w:p w14:paraId="3E1A8330" w14:textId="77777777" w:rsidR="006F5424" w:rsidRPr="002874D8" w:rsidRDefault="006F5424" w:rsidP="00DA3AAF">
      <w:pPr>
        <w:snapToGrid w:val="0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36"/>
        </w:rPr>
      </w:pPr>
      <w:r w:rsidRPr="00383A0C">
        <w:rPr>
          <w:rFonts w:ascii="標楷體" w:eastAsia="標楷體" w:hAnsi="標楷體" w:hint="eastAsia"/>
          <w:sz w:val="28"/>
          <w:szCs w:val="36"/>
        </w:rPr>
        <w:t>貳、地點：</w:t>
      </w:r>
      <w:r w:rsidR="00101347" w:rsidRPr="00101347">
        <w:rPr>
          <w:rFonts w:ascii="標楷體" w:eastAsia="標楷體" w:hAnsi="標楷體" w:hint="eastAsia"/>
          <w:sz w:val="28"/>
          <w:szCs w:val="36"/>
        </w:rPr>
        <w:t>嘉義國中懿馨樓三樓會議室</w:t>
      </w:r>
    </w:p>
    <w:p w14:paraId="1A279551" w14:textId="77777777" w:rsidR="006F5424" w:rsidRPr="00383A0C" w:rsidRDefault="006F5424" w:rsidP="00DA3AAF">
      <w:pPr>
        <w:snapToGrid w:val="0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36"/>
        </w:rPr>
      </w:pPr>
      <w:r w:rsidRPr="00383A0C">
        <w:rPr>
          <w:rFonts w:ascii="標楷體" w:eastAsia="標楷體" w:hAnsi="標楷體" w:hint="eastAsia"/>
          <w:sz w:val="28"/>
          <w:szCs w:val="36"/>
        </w:rPr>
        <w:t>參、主席：</w:t>
      </w:r>
      <w:r w:rsidR="00D65C80">
        <w:rPr>
          <w:rFonts w:ascii="標楷體" w:eastAsia="標楷體" w:hAnsi="標楷體" w:hint="eastAsia"/>
          <w:sz w:val="28"/>
          <w:szCs w:val="36"/>
        </w:rPr>
        <w:t>許</w:t>
      </w:r>
      <w:r w:rsidR="00101347">
        <w:rPr>
          <w:rFonts w:ascii="標楷體" w:eastAsia="標楷體" w:hAnsi="標楷體" w:hint="eastAsia"/>
          <w:sz w:val="28"/>
          <w:szCs w:val="36"/>
        </w:rPr>
        <w:t>科長</w:t>
      </w:r>
      <w:r w:rsidR="00D65C80">
        <w:rPr>
          <w:rFonts w:ascii="標楷體" w:eastAsia="標楷體" w:hAnsi="標楷體" w:hint="eastAsia"/>
          <w:sz w:val="28"/>
          <w:szCs w:val="36"/>
        </w:rPr>
        <w:t>嘉</w:t>
      </w:r>
      <w:r w:rsidR="00101347">
        <w:rPr>
          <w:rFonts w:ascii="標楷體" w:eastAsia="標楷體" w:hAnsi="標楷體" w:hint="eastAsia"/>
          <w:sz w:val="28"/>
          <w:szCs w:val="36"/>
        </w:rPr>
        <w:t>倩</w:t>
      </w:r>
      <w:r w:rsidR="00101347">
        <w:rPr>
          <w:rFonts w:ascii="標楷體" w:eastAsia="標楷體" w:hAnsi="標楷體"/>
          <w:sz w:val="28"/>
          <w:szCs w:val="36"/>
        </w:rPr>
        <w:t xml:space="preserve">  </w:t>
      </w:r>
      <w:r w:rsidR="009810FC" w:rsidRPr="00383A0C">
        <w:rPr>
          <w:rFonts w:ascii="標楷體" w:eastAsia="標楷體" w:hAnsi="標楷體"/>
          <w:sz w:val="28"/>
          <w:szCs w:val="36"/>
        </w:rPr>
        <w:t xml:space="preserve">                        </w:t>
      </w:r>
      <w:r w:rsidR="00E136AE">
        <w:rPr>
          <w:rFonts w:ascii="標楷體" w:eastAsia="標楷體" w:hAnsi="標楷體"/>
          <w:sz w:val="28"/>
          <w:szCs w:val="36"/>
        </w:rPr>
        <w:t xml:space="preserve">   </w:t>
      </w:r>
      <w:r w:rsidR="009810FC" w:rsidRPr="00383A0C">
        <w:rPr>
          <w:rFonts w:ascii="標楷體" w:eastAsia="標楷體" w:hAnsi="標楷體"/>
          <w:sz w:val="28"/>
          <w:szCs w:val="36"/>
        </w:rPr>
        <w:t xml:space="preserve">     </w:t>
      </w:r>
      <w:r w:rsidR="00C83AEA">
        <w:rPr>
          <w:rFonts w:ascii="標楷體" w:eastAsia="標楷體" w:hAnsi="標楷體" w:hint="eastAsia"/>
          <w:sz w:val="28"/>
          <w:szCs w:val="36"/>
        </w:rPr>
        <w:t>紀錄：王意升</w:t>
      </w:r>
    </w:p>
    <w:p w14:paraId="7B9805D6" w14:textId="77777777" w:rsidR="006F5424" w:rsidRPr="00383A0C" w:rsidRDefault="006F5424" w:rsidP="00DA3AAF">
      <w:pPr>
        <w:snapToGrid w:val="0"/>
        <w:spacing w:beforeLines="50" w:before="180" w:line="400" w:lineRule="exact"/>
        <w:ind w:left="1988" w:hangingChars="710" w:hanging="1988"/>
        <w:jc w:val="both"/>
        <w:rPr>
          <w:rFonts w:ascii="標楷體" w:eastAsia="標楷體" w:hAnsi="標楷體"/>
          <w:sz w:val="28"/>
          <w:szCs w:val="36"/>
        </w:rPr>
      </w:pPr>
      <w:r w:rsidRPr="00383A0C">
        <w:rPr>
          <w:rFonts w:ascii="標楷體" w:eastAsia="標楷體" w:hAnsi="標楷體" w:hint="eastAsia"/>
          <w:sz w:val="28"/>
          <w:szCs w:val="36"/>
        </w:rPr>
        <w:t>肆、</w:t>
      </w:r>
      <w:r w:rsidR="007C3415" w:rsidRPr="00383A0C">
        <w:rPr>
          <w:rFonts w:ascii="標楷體" w:eastAsia="標楷體" w:hAnsi="標楷體" w:hint="eastAsia"/>
          <w:sz w:val="28"/>
          <w:szCs w:val="36"/>
        </w:rPr>
        <w:t>出席</w:t>
      </w:r>
      <w:r w:rsidR="007E37BF">
        <w:rPr>
          <w:rFonts w:ascii="標楷體" w:eastAsia="標楷體" w:hAnsi="標楷體" w:hint="eastAsia"/>
          <w:sz w:val="28"/>
          <w:szCs w:val="36"/>
        </w:rPr>
        <w:t>人員</w:t>
      </w:r>
      <w:r w:rsidR="007C3415" w:rsidRPr="00383A0C">
        <w:rPr>
          <w:rFonts w:ascii="標楷體" w:eastAsia="標楷體" w:hAnsi="標楷體" w:hint="eastAsia"/>
          <w:sz w:val="28"/>
          <w:szCs w:val="36"/>
        </w:rPr>
        <w:t>：</w:t>
      </w:r>
      <w:r w:rsidR="00B86997" w:rsidRPr="00B86997">
        <w:rPr>
          <w:rFonts w:ascii="標楷體" w:eastAsia="標楷體" w:hAnsi="標楷體" w:hint="eastAsia"/>
          <w:sz w:val="28"/>
          <w:szCs w:val="36"/>
        </w:rPr>
        <w:t>如簽到表</w:t>
      </w:r>
    </w:p>
    <w:p w14:paraId="1224D28A" w14:textId="77777777" w:rsidR="006F5424" w:rsidRPr="00383A0C" w:rsidRDefault="006F5424" w:rsidP="00DA3AAF">
      <w:pPr>
        <w:snapToGrid w:val="0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36"/>
        </w:rPr>
      </w:pPr>
      <w:r w:rsidRPr="00383A0C">
        <w:rPr>
          <w:rFonts w:ascii="標楷體" w:eastAsia="標楷體" w:hAnsi="標楷體" w:hint="eastAsia"/>
          <w:sz w:val="28"/>
          <w:szCs w:val="36"/>
        </w:rPr>
        <w:t>伍、業務報告</w:t>
      </w:r>
      <w:r w:rsidR="00557E5F" w:rsidRPr="00383A0C">
        <w:rPr>
          <w:rFonts w:ascii="標楷體" w:eastAsia="標楷體" w:hAnsi="標楷體" w:hint="eastAsia"/>
          <w:sz w:val="28"/>
          <w:szCs w:val="36"/>
        </w:rPr>
        <w:t>：</w:t>
      </w:r>
      <w:r w:rsidR="00B86997">
        <w:rPr>
          <w:rFonts w:ascii="標楷體" w:eastAsia="標楷體" w:hAnsi="標楷體" w:cs="標楷體"/>
          <w:sz w:val="28"/>
          <w:szCs w:val="28"/>
        </w:rPr>
        <w:t>(</w:t>
      </w:r>
      <w:r w:rsidR="00B86997">
        <w:rPr>
          <w:rFonts w:ascii="標楷體" w:eastAsia="標楷體" w:hAnsi="標楷體" w:cs="標楷體" w:hint="eastAsia"/>
          <w:sz w:val="28"/>
          <w:szCs w:val="28"/>
        </w:rPr>
        <w:t>略</w:t>
      </w:r>
      <w:r w:rsidR="00B86997">
        <w:rPr>
          <w:rFonts w:ascii="標楷體" w:eastAsia="標楷體" w:hAnsi="標楷體" w:cs="標楷體"/>
          <w:sz w:val="28"/>
          <w:szCs w:val="28"/>
        </w:rPr>
        <w:t>)</w:t>
      </w:r>
    </w:p>
    <w:p w14:paraId="29ADABE9" w14:textId="77777777" w:rsidR="006F5424" w:rsidRPr="00383A0C" w:rsidRDefault="006F5424" w:rsidP="00DA3AAF">
      <w:pPr>
        <w:snapToGrid w:val="0"/>
        <w:spacing w:beforeLines="50" w:before="18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36"/>
        </w:rPr>
      </w:pPr>
      <w:r w:rsidRPr="00383A0C">
        <w:rPr>
          <w:rFonts w:ascii="標楷體" w:eastAsia="標楷體" w:hAnsi="標楷體" w:hint="eastAsia"/>
          <w:sz w:val="28"/>
          <w:szCs w:val="36"/>
        </w:rPr>
        <w:t>陸、討論事項</w:t>
      </w:r>
    </w:p>
    <w:p w14:paraId="06A8D0D5" w14:textId="77777777" w:rsidR="006F5424" w:rsidRPr="00383A0C" w:rsidRDefault="006F5424" w:rsidP="00101347">
      <w:pPr>
        <w:pStyle w:val="a5"/>
        <w:spacing w:beforeLines="50" w:before="180"/>
        <w:ind w:leftChars="236" w:left="1700" w:hangingChars="405" w:hanging="1134"/>
        <w:rPr>
          <w:rFonts w:ascii="標楷體"/>
          <w:sz w:val="28"/>
        </w:rPr>
      </w:pPr>
      <w:r w:rsidRPr="00383A0C">
        <w:rPr>
          <w:rFonts w:ascii="標楷體" w:hAnsi="標楷體" w:hint="eastAsia"/>
          <w:sz w:val="28"/>
        </w:rPr>
        <w:t>案由</w:t>
      </w:r>
      <w:r w:rsidR="00101347">
        <w:rPr>
          <w:rFonts w:ascii="標楷體" w:hAnsi="標楷體" w:hint="eastAsia"/>
          <w:sz w:val="28"/>
        </w:rPr>
        <w:t>一</w:t>
      </w:r>
      <w:r w:rsidRPr="00383A0C">
        <w:rPr>
          <w:rFonts w:ascii="標楷體" w:hAnsi="標楷體" w:hint="eastAsia"/>
          <w:sz w:val="28"/>
        </w:rPr>
        <w:t>：</w:t>
      </w:r>
      <w:r w:rsidR="00101347" w:rsidRPr="00101347">
        <w:rPr>
          <w:rFonts w:ascii="標楷體" w:hAnsi="標楷體" w:hint="eastAsia"/>
          <w:sz w:val="28"/>
        </w:rPr>
        <w:t>有關</w:t>
      </w:r>
      <w:r w:rsidR="00101347" w:rsidRPr="00101347">
        <w:rPr>
          <w:rFonts w:ascii="標楷體" w:hAnsi="標楷體"/>
          <w:sz w:val="28"/>
        </w:rPr>
        <w:t>11</w:t>
      </w:r>
      <w:r w:rsidR="002A07B0">
        <w:rPr>
          <w:rFonts w:ascii="標楷體" w:hAnsi="標楷體"/>
          <w:sz w:val="28"/>
        </w:rPr>
        <w:t>4</w:t>
      </w:r>
      <w:r w:rsidR="00101347" w:rsidRPr="00101347">
        <w:rPr>
          <w:rFonts w:ascii="標楷體" w:hAnsi="標楷體" w:hint="eastAsia"/>
          <w:sz w:val="28"/>
        </w:rPr>
        <w:t>學年度全國學生舞蹈比賽嘉義市初賽報名時間、方式及比賽時間、地點，提請討論。</w:t>
      </w:r>
    </w:p>
    <w:p w14:paraId="15601DEC" w14:textId="77777777" w:rsidR="001C5FD2" w:rsidRPr="00B87D2A" w:rsidRDefault="006F5424" w:rsidP="004A2EF5">
      <w:pPr>
        <w:ind w:leftChars="234" w:left="1699" w:hangingChars="406" w:hanging="1137"/>
        <w:rPr>
          <w:rFonts w:ascii="標楷體"/>
          <w:sz w:val="28"/>
        </w:rPr>
      </w:pPr>
      <w:r w:rsidRPr="00101347">
        <w:rPr>
          <w:rFonts w:ascii="標楷體" w:eastAsia="標楷體" w:hAnsi="標楷體" w:hint="eastAsia"/>
          <w:sz w:val="28"/>
          <w:szCs w:val="28"/>
        </w:rPr>
        <w:t>說</w:t>
      </w:r>
      <w:r w:rsidR="006B20C2" w:rsidRPr="00101347">
        <w:rPr>
          <w:rFonts w:ascii="標楷體" w:eastAsia="標楷體" w:hAnsi="標楷體"/>
          <w:sz w:val="28"/>
          <w:szCs w:val="28"/>
        </w:rPr>
        <w:t xml:space="preserve"> </w:t>
      </w:r>
      <w:r w:rsidR="004A2EF5">
        <w:rPr>
          <w:rFonts w:ascii="標楷體" w:eastAsia="標楷體" w:hAnsi="標楷體"/>
          <w:sz w:val="28"/>
          <w:szCs w:val="28"/>
        </w:rPr>
        <w:t xml:space="preserve"> </w:t>
      </w:r>
      <w:r w:rsidRPr="00101347">
        <w:rPr>
          <w:rFonts w:ascii="標楷體" w:eastAsia="標楷體" w:hAnsi="標楷體" w:hint="eastAsia"/>
          <w:sz w:val="28"/>
          <w:szCs w:val="28"/>
        </w:rPr>
        <w:t>明：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本市初賽委由</w:t>
      </w:r>
      <w:r w:rsidR="00101347">
        <w:rPr>
          <w:rFonts w:ascii="標楷體" w:eastAsia="標楷體" w:hAnsi="標楷體" w:hint="eastAsia"/>
          <w:sz w:val="28"/>
          <w:szCs w:val="28"/>
        </w:rPr>
        <w:t>嘉義國中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辦理，訂於</w:t>
      </w:r>
      <w:r w:rsidR="00101347" w:rsidRPr="00101347">
        <w:rPr>
          <w:rFonts w:ascii="標楷體" w:eastAsia="標楷體" w:hAnsi="標楷體"/>
          <w:sz w:val="28"/>
          <w:szCs w:val="28"/>
        </w:rPr>
        <w:t>11</w:t>
      </w:r>
      <w:r w:rsidR="00101347">
        <w:rPr>
          <w:rFonts w:ascii="標楷體" w:eastAsia="標楷體" w:hAnsi="標楷體"/>
          <w:sz w:val="28"/>
          <w:szCs w:val="28"/>
        </w:rPr>
        <w:t>4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年</w:t>
      </w:r>
      <w:r w:rsidR="00101347" w:rsidRPr="00101347">
        <w:rPr>
          <w:rFonts w:ascii="標楷體" w:eastAsia="標楷體" w:hAnsi="標楷體"/>
          <w:sz w:val="28"/>
          <w:szCs w:val="28"/>
        </w:rPr>
        <w:t>11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月</w:t>
      </w:r>
      <w:r w:rsidR="00101347">
        <w:rPr>
          <w:rFonts w:ascii="標楷體" w:eastAsia="標楷體" w:hAnsi="標楷體"/>
          <w:sz w:val="28"/>
          <w:szCs w:val="28"/>
        </w:rPr>
        <w:t>3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日至</w:t>
      </w:r>
      <w:r w:rsidR="00101347">
        <w:rPr>
          <w:rFonts w:ascii="標楷體" w:eastAsia="標楷體" w:hAnsi="標楷體"/>
          <w:sz w:val="28"/>
          <w:szCs w:val="28"/>
        </w:rPr>
        <w:t>5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日假</w:t>
      </w:r>
      <w:r w:rsidR="00101347">
        <w:rPr>
          <w:rFonts w:ascii="標楷體" w:eastAsia="標楷體" w:hAnsi="標楷體" w:hint="eastAsia"/>
          <w:sz w:val="28"/>
          <w:szCs w:val="28"/>
        </w:rPr>
        <w:t>嘉義市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東區體育館舉行，報名表收件日期為</w:t>
      </w:r>
      <w:r w:rsidR="00101347" w:rsidRPr="00101347">
        <w:rPr>
          <w:rFonts w:ascii="標楷體" w:eastAsia="標楷體" w:hAnsi="標楷體"/>
          <w:sz w:val="28"/>
          <w:szCs w:val="28"/>
        </w:rPr>
        <w:t>10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月</w:t>
      </w:r>
      <w:r w:rsidR="00101347">
        <w:rPr>
          <w:rFonts w:ascii="標楷體" w:eastAsia="標楷體" w:hAnsi="標楷體"/>
          <w:sz w:val="28"/>
          <w:szCs w:val="28"/>
        </w:rPr>
        <w:t>1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日至</w:t>
      </w:r>
      <w:r w:rsidR="00101347" w:rsidRPr="00101347">
        <w:rPr>
          <w:rFonts w:ascii="標楷體" w:eastAsia="標楷體" w:hAnsi="標楷體"/>
          <w:sz w:val="28"/>
          <w:szCs w:val="28"/>
        </w:rPr>
        <w:t>10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月</w:t>
      </w:r>
      <w:r w:rsidR="00101347">
        <w:rPr>
          <w:rFonts w:ascii="標楷體" w:eastAsia="標楷體" w:hAnsi="標楷體"/>
          <w:sz w:val="28"/>
          <w:szCs w:val="28"/>
        </w:rPr>
        <w:t>9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日止，並於</w:t>
      </w:r>
      <w:r w:rsidR="00101347">
        <w:rPr>
          <w:rFonts w:ascii="標楷體" w:eastAsia="標楷體" w:hAnsi="標楷體"/>
          <w:sz w:val="28"/>
          <w:szCs w:val="28"/>
        </w:rPr>
        <w:t>10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月</w:t>
      </w:r>
      <w:r w:rsidR="00101347">
        <w:rPr>
          <w:rFonts w:ascii="標楷體" w:eastAsia="標楷體" w:hAnsi="標楷體"/>
          <w:sz w:val="28"/>
          <w:szCs w:val="28"/>
        </w:rPr>
        <w:t>27</w:t>
      </w:r>
      <w:r w:rsidR="00101347" w:rsidRPr="00101347">
        <w:rPr>
          <w:rFonts w:ascii="標楷體" w:eastAsia="標楷體" w:hAnsi="標楷體" w:hint="eastAsia"/>
          <w:sz w:val="28"/>
          <w:szCs w:val="28"/>
        </w:rPr>
        <w:t>日假嘉義國中懿馨樓三樓會議室公開抽籤。</w:t>
      </w:r>
    </w:p>
    <w:p w14:paraId="2368B676" w14:textId="77777777" w:rsidR="00CF6413" w:rsidRPr="003F7487" w:rsidRDefault="00CF6413" w:rsidP="00101347">
      <w:pPr>
        <w:pStyle w:val="a5"/>
        <w:ind w:leftChars="236" w:left="1554" w:hangingChars="353" w:hanging="988"/>
        <w:rPr>
          <w:rFonts w:ascii="標楷體"/>
          <w:sz w:val="28"/>
        </w:rPr>
      </w:pPr>
      <w:r w:rsidRPr="00383A0C">
        <w:rPr>
          <w:rFonts w:ascii="標楷體" w:hAnsi="標楷體" w:hint="eastAsia"/>
          <w:sz w:val="28"/>
        </w:rPr>
        <w:t>決</w:t>
      </w:r>
      <w:r w:rsidR="00101347">
        <w:rPr>
          <w:rFonts w:ascii="標楷體" w:hAnsi="標楷體"/>
          <w:sz w:val="28"/>
        </w:rPr>
        <w:t xml:space="preserve"> </w:t>
      </w:r>
      <w:r w:rsidR="004A2EF5">
        <w:rPr>
          <w:rFonts w:ascii="標楷體" w:hAnsi="標楷體"/>
          <w:sz w:val="28"/>
        </w:rPr>
        <w:t xml:space="preserve"> </w:t>
      </w:r>
      <w:r w:rsidRPr="00383A0C">
        <w:rPr>
          <w:rFonts w:ascii="標楷體" w:hAnsi="標楷體" w:hint="eastAsia"/>
          <w:sz w:val="28"/>
        </w:rPr>
        <w:t>議：</w:t>
      </w:r>
      <w:r w:rsidR="003F7487">
        <w:rPr>
          <w:rFonts w:ascii="標楷體" w:hAnsi="標楷體" w:cs="標楷體" w:hint="eastAsia"/>
          <w:sz w:val="28"/>
          <w:szCs w:val="28"/>
        </w:rPr>
        <w:t>照案通過。</w:t>
      </w:r>
    </w:p>
    <w:p w14:paraId="032C8A8A" w14:textId="77777777" w:rsidR="00101347" w:rsidRPr="00383A0C" w:rsidRDefault="00101347" w:rsidP="004A2EF5">
      <w:pPr>
        <w:pStyle w:val="a5"/>
        <w:spacing w:beforeLines="50" w:before="180"/>
        <w:ind w:leftChars="236" w:left="1700" w:hangingChars="405" w:hanging="1134"/>
        <w:rPr>
          <w:rFonts w:ascii="標楷體"/>
          <w:sz w:val="28"/>
        </w:rPr>
      </w:pPr>
      <w:r w:rsidRPr="00383A0C">
        <w:rPr>
          <w:rFonts w:ascii="標楷體" w:hAnsi="標楷體" w:hint="eastAsia"/>
          <w:sz w:val="28"/>
        </w:rPr>
        <w:t>案由</w:t>
      </w:r>
      <w:r>
        <w:rPr>
          <w:rFonts w:ascii="標楷體" w:hAnsi="標楷體" w:hint="eastAsia"/>
          <w:sz w:val="28"/>
        </w:rPr>
        <w:t>二</w:t>
      </w:r>
      <w:r w:rsidRPr="00383A0C">
        <w:rPr>
          <w:rFonts w:ascii="標楷體" w:hAnsi="標楷體" w:hint="eastAsia"/>
          <w:sz w:val="28"/>
        </w:rPr>
        <w:t>：</w:t>
      </w:r>
      <w:r w:rsidRPr="00101347">
        <w:rPr>
          <w:rFonts w:ascii="標楷體" w:hAnsi="標楷體" w:hint="eastAsia"/>
          <w:sz w:val="28"/>
        </w:rPr>
        <w:t>有關「</w:t>
      </w:r>
      <w:r w:rsidRPr="00101347">
        <w:rPr>
          <w:rFonts w:ascii="標楷體" w:hAnsi="標楷體"/>
          <w:sz w:val="28"/>
        </w:rPr>
        <w:t>11</w:t>
      </w:r>
      <w:r w:rsidR="002A07B0">
        <w:rPr>
          <w:rFonts w:ascii="標楷體" w:hAnsi="標楷體"/>
          <w:sz w:val="28"/>
        </w:rPr>
        <w:t>4</w:t>
      </w:r>
      <w:r w:rsidRPr="00101347">
        <w:rPr>
          <w:rFonts w:ascii="標楷體" w:hAnsi="標楷體" w:hint="eastAsia"/>
          <w:sz w:val="28"/>
        </w:rPr>
        <w:t>學年度全國學生舞蹈比賽嘉義市初賽實施要點</w:t>
      </w:r>
      <w:r w:rsidR="007E37BF">
        <w:rPr>
          <w:rFonts w:ascii="標楷體" w:hAnsi="標楷體"/>
          <w:sz w:val="28"/>
        </w:rPr>
        <w:t>(</w:t>
      </w:r>
      <w:r w:rsidR="007E37BF">
        <w:rPr>
          <w:rFonts w:ascii="標楷體" w:hAnsi="標楷體" w:hint="eastAsia"/>
          <w:sz w:val="28"/>
        </w:rPr>
        <w:t>草案</w:t>
      </w:r>
      <w:r w:rsidR="007E37BF">
        <w:rPr>
          <w:rFonts w:ascii="標楷體" w:hAnsi="標楷體"/>
          <w:sz w:val="28"/>
        </w:rPr>
        <w:t>)</w:t>
      </w:r>
      <w:r w:rsidRPr="00101347">
        <w:rPr>
          <w:rFonts w:ascii="標楷體" w:hAnsi="標楷體" w:hint="eastAsia"/>
          <w:sz w:val="28"/>
        </w:rPr>
        <w:t>」一案，提請討論。</w:t>
      </w:r>
    </w:p>
    <w:p w14:paraId="5ECB700D" w14:textId="77777777" w:rsidR="00101347" w:rsidRDefault="00101347" w:rsidP="00101347">
      <w:pPr>
        <w:ind w:leftChars="236" w:left="1554" w:hangingChars="353" w:hanging="988"/>
        <w:rPr>
          <w:rFonts w:ascii="標楷體" w:eastAsia="標楷體" w:hAnsi="標楷體"/>
          <w:sz w:val="28"/>
          <w:szCs w:val="28"/>
        </w:rPr>
      </w:pPr>
      <w:r w:rsidRPr="00101347">
        <w:rPr>
          <w:rFonts w:ascii="標楷體" w:eastAsia="標楷體" w:hAnsi="標楷體" w:hint="eastAsia"/>
          <w:sz w:val="28"/>
          <w:szCs w:val="28"/>
        </w:rPr>
        <w:t>說</w:t>
      </w:r>
      <w:r w:rsidRPr="00101347">
        <w:rPr>
          <w:rFonts w:ascii="標楷體" w:eastAsia="標楷體" w:hAnsi="標楷體"/>
          <w:sz w:val="28"/>
          <w:szCs w:val="28"/>
        </w:rPr>
        <w:t xml:space="preserve"> </w:t>
      </w:r>
      <w:r w:rsidR="004A2EF5">
        <w:rPr>
          <w:rFonts w:ascii="標楷體" w:eastAsia="標楷體" w:hAnsi="標楷體"/>
          <w:sz w:val="28"/>
          <w:szCs w:val="28"/>
        </w:rPr>
        <w:t xml:space="preserve"> </w:t>
      </w:r>
      <w:r w:rsidRPr="00101347">
        <w:rPr>
          <w:rFonts w:ascii="標楷體" w:eastAsia="標楷體" w:hAnsi="標楷體" w:hint="eastAsia"/>
          <w:sz w:val="28"/>
          <w:szCs w:val="28"/>
        </w:rPr>
        <w:t>明：本要點草案係依據</w:t>
      </w:r>
      <w:r w:rsidR="007E37BF">
        <w:rPr>
          <w:rFonts w:ascii="標楷體" w:eastAsia="標楷體" w:hAnsi="標楷體"/>
          <w:sz w:val="28"/>
          <w:szCs w:val="28"/>
        </w:rPr>
        <w:t>114</w:t>
      </w:r>
      <w:r w:rsidR="007E37BF">
        <w:rPr>
          <w:rFonts w:ascii="標楷體" w:eastAsia="標楷體" w:hAnsi="標楷體" w:hint="eastAsia"/>
          <w:sz w:val="28"/>
          <w:szCs w:val="28"/>
        </w:rPr>
        <w:t>學年度</w:t>
      </w:r>
      <w:r w:rsidRPr="00101347">
        <w:rPr>
          <w:rFonts w:ascii="標楷體" w:eastAsia="標楷體" w:hAnsi="標楷體" w:hint="eastAsia"/>
          <w:sz w:val="28"/>
          <w:szCs w:val="28"/>
        </w:rPr>
        <w:t>全國學生舞蹈比賽</w:t>
      </w:r>
      <w:r w:rsidR="007E37BF">
        <w:rPr>
          <w:rFonts w:ascii="標楷體" w:eastAsia="標楷體" w:hAnsi="標楷體" w:hint="eastAsia"/>
          <w:sz w:val="28"/>
          <w:szCs w:val="28"/>
        </w:rPr>
        <w:t>實施要點</w:t>
      </w:r>
      <w:r w:rsidRPr="00101347">
        <w:rPr>
          <w:rFonts w:ascii="標楷體" w:eastAsia="標楷體" w:hAnsi="標楷體" w:hint="eastAsia"/>
          <w:sz w:val="28"/>
          <w:szCs w:val="28"/>
        </w:rPr>
        <w:t>同步修訂。</w:t>
      </w:r>
    </w:p>
    <w:p w14:paraId="3D968B1A" w14:textId="77777777" w:rsidR="008018A6" w:rsidRDefault="00101347" w:rsidP="00101347">
      <w:pPr>
        <w:pStyle w:val="a5"/>
        <w:ind w:leftChars="236" w:left="1554" w:hangingChars="353" w:hanging="988"/>
        <w:rPr>
          <w:rFonts w:ascii="標楷體"/>
          <w:sz w:val="28"/>
        </w:rPr>
      </w:pPr>
      <w:r w:rsidRPr="00383A0C">
        <w:rPr>
          <w:rFonts w:ascii="標楷體" w:hAnsi="標楷體" w:hint="eastAsia"/>
          <w:sz w:val="28"/>
        </w:rPr>
        <w:t>決</w:t>
      </w:r>
      <w:r>
        <w:rPr>
          <w:rFonts w:ascii="標楷體" w:hAnsi="標楷體"/>
          <w:sz w:val="28"/>
        </w:rPr>
        <w:t xml:space="preserve"> </w:t>
      </w:r>
      <w:r w:rsidR="004A2EF5">
        <w:rPr>
          <w:rFonts w:ascii="標楷體" w:hAnsi="標楷體"/>
          <w:sz w:val="28"/>
        </w:rPr>
        <w:t xml:space="preserve"> </w:t>
      </w:r>
      <w:r w:rsidRPr="00383A0C">
        <w:rPr>
          <w:rFonts w:ascii="標楷體" w:hAnsi="標楷體" w:hint="eastAsia"/>
          <w:sz w:val="28"/>
        </w:rPr>
        <w:t>議：</w:t>
      </w:r>
    </w:p>
    <w:p w14:paraId="53632FE6" w14:textId="77777777" w:rsidR="008018A6" w:rsidRPr="008018A6" w:rsidRDefault="008018A6" w:rsidP="00E136AE">
      <w:pPr>
        <w:pStyle w:val="a5"/>
        <w:numPr>
          <w:ilvl w:val="0"/>
          <w:numId w:val="8"/>
        </w:numPr>
        <w:ind w:leftChars="0" w:left="1701" w:firstLineChars="0" w:hanging="567"/>
        <w:rPr>
          <w:rFonts w:ascii="標楷體"/>
          <w:sz w:val="28"/>
        </w:rPr>
      </w:pPr>
      <w:r>
        <w:rPr>
          <w:rFonts w:ascii="標楷體" w:hAnsi="標楷體" w:hint="eastAsia"/>
          <w:sz w:val="28"/>
        </w:rPr>
        <w:t>本次</w:t>
      </w:r>
      <w:r w:rsidRPr="008018A6">
        <w:rPr>
          <w:rFonts w:ascii="標楷體" w:hAnsi="標楷體" w:hint="eastAsia"/>
          <w:sz w:val="28"/>
        </w:rPr>
        <w:t>比賽地點</w:t>
      </w:r>
      <w:r>
        <w:rPr>
          <w:rFonts w:ascii="標楷體" w:hAnsi="標楷體" w:hint="eastAsia"/>
          <w:sz w:val="28"/>
        </w:rPr>
        <w:t>為</w:t>
      </w:r>
      <w:r w:rsidRPr="008018A6">
        <w:rPr>
          <w:rFonts w:ascii="標楷體" w:hAnsi="標楷體" w:hint="eastAsia"/>
          <w:sz w:val="28"/>
        </w:rPr>
        <w:t>嘉義市東區體育館</w:t>
      </w:r>
      <w:r>
        <w:rPr>
          <w:rFonts w:ascii="標楷體" w:hAnsi="標楷體" w:hint="eastAsia"/>
          <w:sz w:val="28"/>
        </w:rPr>
        <w:t>，道具出入口為彌</w:t>
      </w:r>
      <w:r w:rsidR="00E136AE">
        <w:rPr>
          <w:rFonts w:ascii="標楷體" w:hAnsi="標楷體" w:hint="eastAsia"/>
          <w:sz w:val="28"/>
        </w:rPr>
        <w:t>陀</w:t>
      </w:r>
      <w:r>
        <w:rPr>
          <w:rFonts w:ascii="標楷體" w:hAnsi="標楷體" w:hint="eastAsia"/>
          <w:sz w:val="28"/>
        </w:rPr>
        <w:t>路機車道出入，機車道路寬為</w:t>
      </w:r>
      <w:r>
        <w:rPr>
          <w:rFonts w:ascii="標楷體" w:hAnsi="標楷體"/>
          <w:sz w:val="28"/>
        </w:rPr>
        <w:t>6</w:t>
      </w:r>
      <w:r>
        <w:rPr>
          <w:rFonts w:ascii="標楷體" w:hAnsi="標楷體" w:hint="eastAsia"/>
          <w:sz w:val="28"/>
        </w:rPr>
        <w:t>米，</w:t>
      </w:r>
      <w:r w:rsidR="00E136AE">
        <w:rPr>
          <w:rFonts w:ascii="標楷體" w:hAnsi="標楷體" w:hint="eastAsia"/>
          <w:sz w:val="28"/>
        </w:rPr>
        <w:t>請</w:t>
      </w:r>
      <w:r>
        <w:rPr>
          <w:rFonts w:ascii="標楷體" w:hAnsi="標楷體" w:hint="eastAsia"/>
          <w:sz w:val="28"/>
        </w:rPr>
        <w:t>注意道具車大小</w:t>
      </w:r>
      <w:r w:rsidR="00E136AE">
        <w:rPr>
          <w:rFonts w:ascii="標楷體" w:hAnsi="標楷體" w:hint="eastAsia"/>
          <w:sz w:val="28"/>
        </w:rPr>
        <w:t>，以免阻塞機車道</w:t>
      </w:r>
      <w:r>
        <w:rPr>
          <w:rFonts w:ascii="標楷體" w:hAnsi="標楷體" w:hint="eastAsia"/>
          <w:sz w:val="28"/>
        </w:rPr>
        <w:lastRenderedPageBreak/>
        <w:t>交通</w:t>
      </w:r>
      <w:r w:rsidR="00E136AE">
        <w:rPr>
          <w:rFonts w:ascii="標楷體" w:hAnsi="標楷體" w:hint="eastAsia"/>
          <w:sz w:val="28"/>
        </w:rPr>
        <w:t>動線</w:t>
      </w:r>
      <w:r>
        <w:rPr>
          <w:rFonts w:ascii="標楷體" w:hAnsi="標楷體" w:hint="eastAsia"/>
          <w:sz w:val="28"/>
        </w:rPr>
        <w:t>。</w:t>
      </w:r>
    </w:p>
    <w:p w14:paraId="1F316106" w14:textId="77777777" w:rsidR="008018A6" w:rsidRPr="008018A6" w:rsidRDefault="008018A6" w:rsidP="00E136AE">
      <w:pPr>
        <w:pStyle w:val="a5"/>
        <w:numPr>
          <w:ilvl w:val="0"/>
          <w:numId w:val="8"/>
        </w:numPr>
        <w:ind w:leftChars="0" w:left="1701" w:firstLineChars="0" w:hanging="567"/>
        <w:rPr>
          <w:rFonts w:ascii="標楷體"/>
          <w:sz w:val="28"/>
        </w:rPr>
      </w:pPr>
      <w:r>
        <w:rPr>
          <w:rFonts w:ascii="標楷體" w:hAnsi="標楷體" w:hint="eastAsia"/>
          <w:sz w:val="28"/>
        </w:rPr>
        <w:t>道具</w:t>
      </w:r>
      <w:r w:rsidR="00E136AE">
        <w:rPr>
          <w:rFonts w:ascii="標楷體" w:hAnsi="標楷體" w:hint="eastAsia"/>
          <w:sz w:val="28"/>
        </w:rPr>
        <w:t>進出</w:t>
      </w:r>
      <w:r>
        <w:rPr>
          <w:rFonts w:ascii="標楷體" w:hAnsi="標楷體" w:hint="eastAsia"/>
          <w:sz w:val="28"/>
        </w:rPr>
        <w:t>門大小為</w:t>
      </w:r>
      <w:r>
        <w:rPr>
          <w:rFonts w:ascii="標楷體" w:hAnsi="標楷體"/>
          <w:sz w:val="28"/>
        </w:rPr>
        <w:t>2</w:t>
      </w:r>
      <w:r>
        <w:rPr>
          <w:rFonts w:ascii="標楷體" w:hAnsi="標楷體" w:hint="eastAsia"/>
          <w:sz w:val="28"/>
        </w:rPr>
        <w:t>公尺</w:t>
      </w:r>
      <w:r>
        <w:rPr>
          <w:rFonts w:ascii="標楷體" w:hAnsi="標楷體"/>
          <w:sz w:val="28"/>
        </w:rPr>
        <w:t>*1.8</w:t>
      </w:r>
      <w:r>
        <w:rPr>
          <w:rFonts w:ascii="標楷體" w:hAnsi="標楷體" w:hint="eastAsia"/>
          <w:sz w:val="28"/>
        </w:rPr>
        <w:t>公尺，</w:t>
      </w:r>
      <w:r w:rsidR="00E136AE">
        <w:rPr>
          <w:rFonts w:ascii="標楷體" w:hAnsi="標楷體" w:hint="eastAsia"/>
          <w:sz w:val="28"/>
        </w:rPr>
        <w:t>請留意</w:t>
      </w:r>
      <w:r>
        <w:rPr>
          <w:rFonts w:ascii="標楷體" w:hAnsi="標楷體" w:hint="eastAsia"/>
          <w:sz w:val="28"/>
        </w:rPr>
        <w:t>道具</w:t>
      </w:r>
      <w:r w:rsidR="00E136AE">
        <w:rPr>
          <w:rFonts w:ascii="標楷體" w:hAnsi="標楷體" w:hint="eastAsia"/>
          <w:sz w:val="28"/>
        </w:rPr>
        <w:t>製作之尺寸</w:t>
      </w:r>
      <w:r>
        <w:rPr>
          <w:rFonts w:ascii="標楷體" w:hAnsi="標楷體" w:hint="eastAsia"/>
          <w:sz w:val="28"/>
        </w:rPr>
        <w:t>。</w:t>
      </w:r>
    </w:p>
    <w:p w14:paraId="4463EE2F" w14:textId="77777777" w:rsidR="008018A6" w:rsidRPr="008018A6" w:rsidRDefault="00E136AE" w:rsidP="00E136AE">
      <w:pPr>
        <w:pStyle w:val="a5"/>
        <w:numPr>
          <w:ilvl w:val="0"/>
          <w:numId w:val="8"/>
        </w:numPr>
        <w:ind w:leftChars="0" w:left="1701" w:firstLineChars="0" w:hanging="567"/>
        <w:rPr>
          <w:rFonts w:ascii="標楷體"/>
          <w:sz w:val="28"/>
        </w:rPr>
      </w:pPr>
      <w:r>
        <w:rPr>
          <w:rFonts w:ascii="標楷體" w:hAnsi="標楷體" w:hint="eastAsia"/>
          <w:sz w:val="28"/>
        </w:rPr>
        <w:t>餘</w:t>
      </w:r>
      <w:r w:rsidR="008018A6">
        <w:rPr>
          <w:rFonts w:ascii="標楷體" w:hAnsi="標楷體" w:hint="eastAsia"/>
          <w:sz w:val="28"/>
        </w:rPr>
        <w:t>照案通過。</w:t>
      </w:r>
    </w:p>
    <w:p w14:paraId="48B55418" w14:textId="77777777" w:rsidR="006F5424" w:rsidRPr="00383A0C" w:rsidRDefault="006F5424" w:rsidP="00DA3AAF">
      <w:pPr>
        <w:snapToGrid w:val="0"/>
        <w:spacing w:beforeLines="100" w:before="360" w:line="400" w:lineRule="exact"/>
        <w:ind w:left="840" w:hangingChars="300" w:hanging="840"/>
        <w:jc w:val="both"/>
        <w:rPr>
          <w:rFonts w:ascii="標楷體" w:eastAsia="標楷體" w:hAnsi="標楷體"/>
          <w:sz w:val="28"/>
          <w:szCs w:val="36"/>
        </w:rPr>
      </w:pPr>
      <w:r w:rsidRPr="00383A0C">
        <w:rPr>
          <w:rFonts w:ascii="標楷體" w:eastAsia="標楷體" w:hAnsi="標楷體" w:hint="eastAsia"/>
          <w:sz w:val="28"/>
          <w:szCs w:val="36"/>
        </w:rPr>
        <w:t>柒、臨時動議</w:t>
      </w:r>
      <w:r w:rsidR="002874D8">
        <w:rPr>
          <w:rFonts w:ascii="標楷體" w:eastAsia="標楷體" w:hAnsi="標楷體" w:hint="eastAsia"/>
          <w:sz w:val="28"/>
          <w:szCs w:val="36"/>
        </w:rPr>
        <w:t>：</w:t>
      </w:r>
      <w:r w:rsidR="00B86997">
        <w:rPr>
          <w:rFonts w:ascii="標楷體" w:eastAsia="標楷體" w:hAnsi="標楷體" w:cs="標楷體" w:hint="eastAsia"/>
          <w:sz w:val="28"/>
          <w:szCs w:val="28"/>
        </w:rPr>
        <w:t>無。</w:t>
      </w:r>
    </w:p>
    <w:p w14:paraId="6F680072" w14:textId="77777777" w:rsidR="006F5424" w:rsidRPr="00383A0C" w:rsidRDefault="006F5424" w:rsidP="004A2EF5">
      <w:pPr>
        <w:snapToGrid w:val="0"/>
        <w:spacing w:beforeLines="100" w:before="360" w:line="400" w:lineRule="exact"/>
        <w:ind w:left="840" w:hangingChars="300" w:hanging="840"/>
        <w:jc w:val="both"/>
        <w:rPr>
          <w:rFonts w:ascii="標楷體" w:eastAsia="標楷體" w:hAnsi="標楷體"/>
          <w:sz w:val="28"/>
        </w:rPr>
      </w:pPr>
      <w:r w:rsidRPr="00383A0C">
        <w:rPr>
          <w:rFonts w:ascii="標楷體" w:eastAsia="標楷體" w:hAnsi="標楷體" w:hint="eastAsia"/>
          <w:sz w:val="28"/>
        </w:rPr>
        <w:t>捌、散會</w:t>
      </w:r>
      <w:r w:rsidR="002A2614" w:rsidRPr="00383A0C">
        <w:rPr>
          <w:rFonts w:ascii="標楷體" w:eastAsia="標楷體" w:hAnsi="標楷體" w:hint="eastAsia"/>
          <w:sz w:val="28"/>
        </w:rPr>
        <w:t>：</w:t>
      </w:r>
      <w:r w:rsidR="00B86997">
        <w:rPr>
          <w:rFonts w:ascii="標楷體" w:eastAsia="標楷體" w:hAnsi="標楷體" w:hint="eastAsia"/>
          <w:sz w:val="28"/>
          <w:szCs w:val="36"/>
        </w:rPr>
        <w:t>下</w:t>
      </w:r>
      <w:r w:rsidR="00B86997" w:rsidRPr="00383A0C">
        <w:rPr>
          <w:rFonts w:ascii="標楷體" w:eastAsia="標楷體" w:hAnsi="標楷體" w:hint="eastAsia"/>
          <w:sz w:val="28"/>
          <w:szCs w:val="36"/>
        </w:rPr>
        <w:t>午</w:t>
      </w:r>
      <w:r w:rsidR="00B86997">
        <w:rPr>
          <w:rFonts w:ascii="標楷體" w:eastAsia="標楷體" w:hAnsi="標楷體"/>
          <w:sz w:val="28"/>
          <w:szCs w:val="36"/>
        </w:rPr>
        <w:t>2</w:t>
      </w:r>
      <w:r w:rsidR="00B86997" w:rsidRPr="00383A0C">
        <w:rPr>
          <w:rFonts w:ascii="標楷體" w:eastAsia="標楷體" w:hAnsi="標楷體" w:hint="eastAsia"/>
          <w:sz w:val="28"/>
          <w:szCs w:val="36"/>
        </w:rPr>
        <w:t>時</w:t>
      </w:r>
      <w:r w:rsidR="00B86997">
        <w:rPr>
          <w:rFonts w:ascii="標楷體" w:eastAsia="標楷體" w:hAnsi="標楷體"/>
          <w:sz w:val="28"/>
          <w:szCs w:val="36"/>
        </w:rPr>
        <w:t>30</w:t>
      </w:r>
      <w:r w:rsidR="00B86997">
        <w:rPr>
          <w:rFonts w:ascii="標楷體" w:eastAsia="標楷體" w:hAnsi="標楷體" w:hint="eastAsia"/>
          <w:sz w:val="28"/>
          <w:szCs w:val="36"/>
        </w:rPr>
        <w:t>分</w:t>
      </w:r>
      <w:r w:rsidR="00E136AE">
        <w:rPr>
          <w:rFonts w:ascii="標楷體" w:eastAsia="標楷體" w:hAnsi="標楷體" w:hint="eastAsia"/>
          <w:sz w:val="28"/>
          <w:szCs w:val="36"/>
        </w:rPr>
        <w:t>。</w:t>
      </w:r>
    </w:p>
    <w:sectPr w:rsidR="006F5424" w:rsidRPr="00383A0C">
      <w:footerReference w:type="even" r:id="rId7"/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07E6" w14:textId="77777777" w:rsidR="00D61772" w:rsidRDefault="00D61772">
      <w:r>
        <w:separator/>
      </w:r>
    </w:p>
  </w:endnote>
  <w:endnote w:type="continuationSeparator" w:id="0">
    <w:p w14:paraId="5B327F12" w14:textId="77777777" w:rsidR="00D61772" w:rsidRDefault="00D6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691A" w14:textId="77777777" w:rsidR="00F35D87" w:rsidRDefault="00F35D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26CD8E5" w14:textId="77777777" w:rsidR="00F35D87" w:rsidRDefault="00F35D8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5CFD0" w14:textId="77777777" w:rsidR="00F35D87" w:rsidRDefault="00F35D8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56E12">
      <w:rPr>
        <w:rStyle w:val="a8"/>
        <w:noProof/>
      </w:rPr>
      <w:t>1</w:t>
    </w:r>
    <w:r>
      <w:rPr>
        <w:rStyle w:val="a8"/>
      </w:rPr>
      <w:fldChar w:fldCharType="end"/>
    </w:r>
  </w:p>
  <w:p w14:paraId="53821A34" w14:textId="77777777" w:rsidR="00F35D87" w:rsidRDefault="00F35D87" w:rsidP="00EF1EC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AF483" w14:textId="77777777" w:rsidR="00D61772" w:rsidRDefault="00D61772">
      <w:r>
        <w:separator/>
      </w:r>
    </w:p>
  </w:footnote>
  <w:footnote w:type="continuationSeparator" w:id="0">
    <w:p w14:paraId="2DD7E596" w14:textId="77777777" w:rsidR="00D61772" w:rsidRDefault="00D61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2275"/>
    <w:multiLevelType w:val="hybridMultilevel"/>
    <w:tmpl w:val="50367EA2"/>
    <w:lvl w:ilvl="0" w:tplc="6B7E5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 w15:restartNumberingAfterBreak="0">
    <w:nsid w:val="09BA479E"/>
    <w:multiLevelType w:val="hybridMultilevel"/>
    <w:tmpl w:val="F1E45A92"/>
    <w:lvl w:ilvl="0" w:tplc="910ACCDE">
      <w:start w:val="1"/>
      <w:numFmt w:val="taiwaneseCountingThousand"/>
      <w:lvlText w:val="%1、"/>
      <w:lvlJc w:val="left"/>
      <w:pPr>
        <w:tabs>
          <w:tab w:val="num" w:pos="1500"/>
        </w:tabs>
        <w:ind w:left="1500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40"/>
        </w:tabs>
        <w:ind w:left="17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80"/>
        </w:tabs>
        <w:ind w:left="31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60"/>
        </w:tabs>
        <w:ind w:left="36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20"/>
        </w:tabs>
        <w:ind w:left="46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00"/>
        </w:tabs>
        <w:ind w:left="5100" w:hanging="480"/>
      </w:pPr>
      <w:rPr>
        <w:rFonts w:cs="Times New Roman"/>
      </w:rPr>
    </w:lvl>
  </w:abstractNum>
  <w:abstractNum w:abstractNumId="2" w15:restartNumberingAfterBreak="0">
    <w:nsid w:val="12A74F7C"/>
    <w:multiLevelType w:val="hybridMultilevel"/>
    <w:tmpl w:val="A08A40DC"/>
    <w:lvl w:ilvl="0" w:tplc="E10038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E083E4B"/>
    <w:multiLevelType w:val="hybridMultilevel"/>
    <w:tmpl w:val="018E1E02"/>
    <w:lvl w:ilvl="0" w:tplc="1AD0F906">
      <w:start w:val="1"/>
      <w:numFmt w:val="taiwaneseCountingThousand"/>
      <w:lvlText w:val="%1、"/>
      <w:lvlJc w:val="left"/>
      <w:pPr>
        <w:tabs>
          <w:tab w:val="num" w:pos="1322"/>
        </w:tabs>
        <w:ind w:left="1322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  <w:rPr>
        <w:rFonts w:cs="Times New Roman"/>
      </w:rPr>
    </w:lvl>
  </w:abstractNum>
  <w:abstractNum w:abstractNumId="4" w15:restartNumberingAfterBreak="0">
    <w:nsid w:val="2F080E8A"/>
    <w:multiLevelType w:val="hybridMultilevel"/>
    <w:tmpl w:val="7CE625C6"/>
    <w:lvl w:ilvl="0" w:tplc="2B526D82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ascii="標楷體" w:eastAsia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  <w:rPr>
        <w:rFonts w:cs="Times New Roman"/>
      </w:rPr>
    </w:lvl>
  </w:abstractNum>
  <w:abstractNum w:abstractNumId="5" w15:restartNumberingAfterBreak="0">
    <w:nsid w:val="340D03C7"/>
    <w:multiLevelType w:val="hybridMultilevel"/>
    <w:tmpl w:val="B80C401C"/>
    <w:lvl w:ilvl="0" w:tplc="F07ED346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6" w15:restartNumberingAfterBreak="0">
    <w:nsid w:val="60C64A73"/>
    <w:multiLevelType w:val="hybridMultilevel"/>
    <w:tmpl w:val="5278152C"/>
    <w:lvl w:ilvl="0" w:tplc="A498C620">
      <w:start w:val="1"/>
      <w:numFmt w:val="taiwaneseCountingThousand"/>
      <w:suff w:val="nothing"/>
      <w:lvlText w:val="%1、"/>
      <w:lvlJc w:val="left"/>
      <w:pPr>
        <w:ind w:left="1046" w:hanging="480"/>
      </w:pPr>
      <w:rPr>
        <w:rFonts w:ascii="標楷體" w:eastAsia="標楷體" w:hAnsi="標楷體" w:cs="新細明體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  <w:rPr>
        <w:rFonts w:cs="Times New Roman"/>
      </w:rPr>
    </w:lvl>
  </w:abstractNum>
  <w:abstractNum w:abstractNumId="7" w15:restartNumberingAfterBreak="0">
    <w:nsid w:val="6F920E09"/>
    <w:multiLevelType w:val="hybridMultilevel"/>
    <w:tmpl w:val="96E42218"/>
    <w:lvl w:ilvl="0" w:tplc="8C9A5154">
      <w:start w:val="1"/>
      <w:numFmt w:val="taiwaneseCountingThousand"/>
      <w:lvlText w:val="%1、"/>
      <w:lvlJc w:val="left"/>
      <w:pPr>
        <w:tabs>
          <w:tab w:val="num" w:pos="1615"/>
        </w:tabs>
        <w:ind w:left="1615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855"/>
        </w:tabs>
        <w:ind w:left="185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5"/>
        </w:tabs>
        <w:ind w:left="233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15"/>
        </w:tabs>
        <w:ind w:left="281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5"/>
        </w:tabs>
        <w:ind w:left="329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75"/>
        </w:tabs>
        <w:ind w:left="377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55"/>
        </w:tabs>
        <w:ind w:left="425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5"/>
        </w:tabs>
        <w:ind w:left="473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15"/>
        </w:tabs>
        <w:ind w:left="5215" w:hanging="4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98"/>
    <w:rsid w:val="00003C96"/>
    <w:rsid w:val="00012AA4"/>
    <w:rsid w:val="000159F0"/>
    <w:rsid w:val="00023E8D"/>
    <w:rsid w:val="000261AA"/>
    <w:rsid w:val="00033FBF"/>
    <w:rsid w:val="00056E12"/>
    <w:rsid w:val="0005700B"/>
    <w:rsid w:val="0007489C"/>
    <w:rsid w:val="000829BE"/>
    <w:rsid w:val="000837A4"/>
    <w:rsid w:val="000C312D"/>
    <w:rsid w:val="000D7FB5"/>
    <w:rsid w:val="000F0C6B"/>
    <w:rsid w:val="00101347"/>
    <w:rsid w:val="001576EB"/>
    <w:rsid w:val="00160DC4"/>
    <w:rsid w:val="0019241E"/>
    <w:rsid w:val="001961F4"/>
    <w:rsid w:val="001C0417"/>
    <w:rsid w:val="001C5FD2"/>
    <w:rsid w:val="00201DCB"/>
    <w:rsid w:val="00202639"/>
    <w:rsid w:val="00211714"/>
    <w:rsid w:val="002242A6"/>
    <w:rsid w:val="002332ED"/>
    <w:rsid w:val="00250B66"/>
    <w:rsid w:val="002874D8"/>
    <w:rsid w:val="002A07B0"/>
    <w:rsid w:val="002A2614"/>
    <w:rsid w:val="002A4043"/>
    <w:rsid w:val="002D433D"/>
    <w:rsid w:val="002F6133"/>
    <w:rsid w:val="002F7D20"/>
    <w:rsid w:val="00300032"/>
    <w:rsid w:val="00311858"/>
    <w:rsid w:val="00331B29"/>
    <w:rsid w:val="00340B0B"/>
    <w:rsid w:val="00340FB6"/>
    <w:rsid w:val="00353C96"/>
    <w:rsid w:val="003769E4"/>
    <w:rsid w:val="00383A0C"/>
    <w:rsid w:val="003B23C6"/>
    <w:rsid w:val="003C58D2"/>
    <w:rsid w:val="003D7296"/>
    <w:rsid w:val="003F7487"/>
    <w:rsid w:val="00433EF9"/>
    <w:rsid w:val="00455AFA"/>
    <w:rsid w:val="0047236D"/>
    <w:rsid w:val="004819DE"/>
    <w:rsid w:val="004860B6"/>
    <w:rsid w:val="004A2EF5"/>
    <w:rsid w:val="004D5A50"/>
    <w:rsid w:val="004E4C9C"/>
    <w:rsid w:val="004E6F7B"/>
    <w:rsid w:val="004F7EDA"/>
    <w:rsid w:val="005433FC"/>
    <w:rsid w:val="00545781"/>
    <w:rsid w:val="0054797F"/>
    <w:rsid w:val="00552517"/>
    <w:rsid w:val="00557E5F"/>
    <w:rsid w:val="00561FEC"/>
    <w:rsid w:val="00587F8F"/>
    <w:rsid w:val="00590FC3"/>
    <w:rsid w:val="005B0A89"/>
    <w:rsid w:val="005B574C"/>
    <w:rsid w:val="005B72B4"/>
    <w:rsid w:val="005C6C1F"/>
    <w:rsid w:val="005F45F0"/>
    <w:rsid w:val="00606A14"/>
    <w:rsid w:val="00607606"/>
    <w:rsid w:val="00624644"/>
    <w:rsid w:val="00625F8E"/>
    <w:rsid w:val="00637E80"/>
    <w:rsid w:val="00641AC6"/>
    <w:rsid w:val="00661A06"/>
    <w:rsid w:val="006A0EAF"/>
    <w:rsid w:val="006B20C2"/>
    <w:rsid w:val="006C4937"/>
    <w:rsid w:val="006E040E"/>
    <w:rsid w:val="006F5424"/>
    <w:rsid w:val="00716130"/>
    <w:rsid w:val="00727264"/>
    <w:rsid w:val="00765FC5"/>
    <w:rsid w:val="00770571"/>
    <w:rsid w:val="00775B03"/>
    <w:rsid w:val="007822A0"/>
    <w:rsid w:val="00790F7C"/>
    <w:rsid w:val="0079495D"/>
    <w:rsid w:val="00795AB4"/>
    <w:rsid w:val="007C3415"/>
    <w:rsid w:val="007C661C"/>
    <w:rsid w:val="007D0E9C"/>
    <w:rsid w:val="007D3402"/>
    <w:rsid w:val="007D3D77"/>
    <w:rsid w:val="007E37BF"/>
    <w:rsid w:val="007F70CE"/>
    <w:rsid w:val="008014B0"/>
    <w:rsid w:val="008018A6"/>
    <w:rsid w:val="008312D3"/>
    <w:rsid w:val="008539D0"/>
    <w:rsid w:val="00882486"/>
    <w:rsid w:val="008A6A78"/>
    <w:rsid w:val="008B2595"/>
    <w:rsid w:val="008B622F"/>
    <w:rsid w:val="008C1A35"/>
    <w:rsid w:val="008D13E6"/>
    <w:rsid w:val="008D55FA"/>
    <w:rsid w:val="008E5E01"/>
    <w:rsid w:val="008E6FA9"/>
    <w:rsid w:val="008E7448"/>
    <w:rsid w:val="008F1F32"/>
    <w:rsid w:val="00907B01"/>
    <w:rsid w:val="009202E3"/>
    <w:rsid w:val="0096457B"/>
    <w:rsid w:val="00975364"/>
    <w:rsid w:val="009810FC"/>
    <w:rsid w:val="00993520"/>
    <w:rsid w:val="00A132D0"/>
    <w:rsid w:val="00A15F2F"/>
    <w:rsid w:val="00A16978"/>
    <w:rsid w:val="00A46A98"/>
    <w:rsid w:val="00A71C17"/>
    <w:rsid w:val="00A93EBB"/>
    <w:rsid w:val="00AC3338"/>
    <w:rsid w:val="00AC668F"/>
    <w:rsid w:val="00AC709A"/>
    <w:rsid w:val="00AF4044"/>
    <w:rsid w:val="00B02197"/>
    <w:rsid w:val="00B21155"/>
    <w:rsid w:val="00B3494B"/>
    <w:rsid w:val="00B400BC"/>
    <w:rsid w:val="00B46F95"/>
    <w:rsid w:val="00B60770"/>
    <w:rsid w:val="00B74CFB"/>
    <w:rsid w:val="00B86997"/>
    <w:rsid w:val="00B87D2A"/>
    <w:rsid w:val="00BB6AA9"/>
    <w:rsid w:val="00C177B9"/>
    <w:rsid w:val="00C41447"/>
    <w:rsid w:val="00C5249D"/>
    <w:rsid w:val="00C54C8C"/>
    <w:rsid w:val="00C63495"/>
    <w:rsid w:val="00C66177"/>
    <w:rsid w:val="00C669F6"/>
    <w:rsid w:val="00C83AEA"/>
    <w:rsid w:val="00CA7C0A"/>
    <w:rsid w:val="00CB3956"/>
    <w:rsid w:val="00CC58CC"/>
    <w:rsid w:val="00CD7F52"/>
    <w:rsid w:val="00CE08F8"/>
    <w:rsid w:val="00CF6413"/>
    <w:rsid w:val="00D1031C"/>
    <w:rsid w:val="00D35AC6"/>
    <w:rsid w:val="00D61772"/>
    <w:rsid w:val="00D65C80"/>
    <w:rsid w:val="00DA3AAF"/>
    <w:rsid w:val="00DC1689"/>
    <w:rsid w:val="00DC689F"/>
    <w:rsid w:val="00DE1773"/>
    <w:rsid w:val="00DE2D0B"/>
    <w:rsid w:val="00DE47B5"/>
    <w:rsid w:val="00DE527F"/>
    <w:rsid w:val="00DF0BD9"/>
    <w:rsid w:val="00DF2A70"/>
    <w:rsid w:val="00E05233"/>
    <w:rsid w:val="00E12A3D"/>
    <w:rsid w:val="00E136AE"/>
    <w:rsid w:val="00E2490D"/>
    <w:rsid w:val="00E24A5E"/>
    <w:rsid w:val="00E512FC"/>
    <w:rsid w:val="00E5621F"/>
    <w:rsid w:val="00E627B9"/>
    <w:rsid w:val="00E65F8F"/>
    <w:rsid w:val="00ED1897"/>
    <w:rsid w:val="00EE5329"/>
    <w:rsid w:val="00EF1EC6"/>
    <w:rsid w:val="00F07208"/>
    <w:rsid w:val="00F17EC5"/>
    <w:rsid w:val="00F22DE2"/>
    <w:rsid w:val="00F23ED3"/>
    <w:rsid w:val="00F35D87"/>
    <w:rsid w:val="00F46581"/>
    <w:rsid w:val="00F5351E"/>
    <w:rsid w:val="00F66CCC"/>
    <w:rsid w:val="00FA0A41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82C215"/>
  <w14:defaultImageDpi w14:val="0"/>
  <w15:docId w15:val="{1A973E18-475D-4489-BF57-2BA91BC01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">
    <w:name w:val="樣式 壹標題 + 套用前:  0.5 列"/>
    <w:basedOn w:val="a"/>
    <w:rPr>
      <w:rFonts w:eastAsia="標楷體"/>
      <w:sz w:val="28"/>
      <w:szCs w:val="20"/>
    </w:rPr>
  </w:style>
  <w:style w:type="paragraph" w:styleId="a3">
    <w:name w:val="Balloon Text"/>
    <w:basedOn w:val="a"/>
    <w:link w:val="a4"/>
    <w:uiPriority w:val="99"/>
    <w:semiHidden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a5">
    <w:name w:val="一標題"/>
    <w:basedOn w:val="a"/>
    <w:pPr>
      <w:ind w:leftChars="100" w:left="300" w:hangingChars="200" w:hanging="200"/>
    </w:pPr>
    <w:rPr>
      <w:rFonts w:eastAsia="標楷體" w:cs="新細明體"/>
      <w:szCs w:val="20"/>
    </w:rPr>
  </w:style>
  <w:style w:type="paragraph" w:customStyle="1" w:styleId="13508">
    <w:name w:val="樣式 1.標題 + 左:  3.5 字元 凸出:  0.8 字元"/>
    <w:basedOn w:val="a"/>
    <w:pPr>
      <w:widowControl/>
      <w:ind w:leftChars="300" w:left="380" w:hangingChars="80" w:hanging="80"/>
    </w:pPr>
    <w:rPr>
      <w:rFonts w:eastAsia="標楷體" w:cs="新細明體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locked/>
    <w:rPr>
      <w:rFonts w:cs="Times New Roman"/>
      <w:kern w:val="2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customStyle="1" w:styleId="a9">
    <w:name w:val="附件"/>
    <w:basedOn w:val="a"/>
    <w:rPr>
      <w:rFonts w:ascii="標楷體" w:eastAsia="標楷體" w:hAnsi="標楷體"/>
      <w:sz w:val="28"/>
      <w:szCs w:val="28"/>
    </w:rPr>
  </w:style>
  <w:style w:type="paragraph" w:styleId="HTML">
    <w:name w:val="HTML Preformatted"/>
    <w:basedOn w:val="a"/>
    <w:link w:val="HTML0"/>
    <w:uiPriority w:val="99"/>
    <w:rsid w:val="00552517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locked/>
    <w:rPr>
      <w:rFonts w:ascii="Courier New" w:hAnsi="Courier New" w:cs="Courier New"/>
      <w:kern w:val="2"/>
    </w:rPr>
  </w:style>
  <w:style w:type="paragraph" w:styleId="aa">
    <w:name w:val="header"/>
    <w:basedOn w:val="a"/>
    <w:link w:val="ab"/>
    <w:uiPriority w:val="99"/>
    <w:rsid w:val="00EF1E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locked/>
    <w:rPr>
      <w:rFonts w:cs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>stsipa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本局與園區內各研究機構、南科育成中心、</dc:title>
  <dc:subject/>
  <dc:creator>aster</dc:creator>
  <cp:keywords/>
  <dc:description/>
  <cp:lastModifiedBy>Administrator</cp:lastModifiedBy>
  <cp:revision>2</cp:revision>
  <cp:lastPrinted>2008-07-03T03:29:00Z</cp:lastPrinted>
  <dcterms:created xsi:type="dcterms:W3CDTF">2025-08-22T08:05:00Z</dcterms:created>
  <dcterms:modified xsi:type="dcterms:W3CDTF">2025-08-22T08:05:00Z</dcterms:modified>
</cp:coreProperties>
</file>